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EDD5" w14:textId="41F3F710" w:rsidR="00A50513" w:rsidRPr="0057333A" w:rsidRDefault="00A50513" w:rsidP="00A50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5273966"/>
      <w:bookmarkEnd w:id="0"/>
      <w:r w:rsidRPr="0057333A">
        <w:rPr>
          <w:rFonts w:ascii="Times New Roman" w:hAnsi="Times New Roman" w:cs="Times New Roman"/>
          <w:b/>
          <w:bCs/>
          <w:sz w:val="24"/>
          <w:szCs w:val="24"/>
        </w:rPr>
        <w:t>DICHIARAZIONE SOSTITUTIV</w:t>
      </w:r>
      <w:r w:rsidR="0080545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73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7FEA6E" w14:textId="77777777" w:rsidR="00A50513" w:rsidRPr="0057333A" w:rsidRDefault="00A50513" w:rsidP="00A50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33A">
        <w:rPr>
          <w:rFonts w:ascii="Times New Roman" w:hAnsi="Times New Roman" w:cs="Times New Roman"/>
          <w:b/>
          <w:bCs/>
          <w:sz w:val="24"/>
          <w:szCs w:val="24"/>
        </w:rPr>
        <w:t xml:space="preserve"> (Artt. 46 e 47 del D.P.R. 445 del 28 dicembre 2000 e s. m. e i.</w:t>
      </w:r>
      <w:r w:rsidRPr="0057333A">
        <w:rPr>
          <w:rFonts w:ascii="Times New Roman" w:hAnsi="Times New Roman" w:cs="Times New Roman"/>
          <w:sz w:val="24"/>
          <w:szCs w:val="24"/>
        </w:rPr>
        <w:t>)</w:t>
      </w:r>
    </w:p>
    <w:p w14:paraId="21A1F6DF" w14:textId="77777777" w:rsidR="00C61DE6" w:rsidRPr="0057333A" w:rsidRDefault="00C61DE6" w:rsidP="00C6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DBEC5" w14:textId="2F8BCF71" w:rsidR="00C61DE6" w:rsidRPr="0057333A" w:rsidRDefault="00C61DE6" w:rsidP="003B5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La/Il sottoscritta/o ________________________________________________________________,</w:t>
      </w:r>
    </w:p>
    <w:p w14:paraId="533C8626" w14:textId="77777777" w:rsidR="00C61DE6" w:rsidRPr="0057333A" w:rsidRDefault="00C61DE6" w:rsidP="003B5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nato a _____________________________________________, il ___________________________,</w:t>
      </w:r>
    </w:p>
    <w:p w14:paraId="18464A46" w14:textId="363A6EEF" w:rsidR="00553CC6" w:rsidRPr="0057333A" w:rsidRDefault="00C61DE6" w:rsidP="003B5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CF_________, in qualità </w:t>
      </w:r>
      <w:r w:rsidR="006F27ED" w:rsidRPr="0057333A">
        <w:rPr>
          <w:rFonts w:ascii="Times New Roman" w:hAnsi="Times New Roman" w:cs="Times New Roman"/>
          <w:sz w:val="24"/>
          <w:szCs w:val="24"/>
        </w:rPr>
        <w:t xml:space="preserve">di </w:t>
      </w:r>
      <w:r w:rsidR="006F27ED" w:rsidRPr="00616894">
        <w:rPr>
          <w:rFonts w:ascii="Times New Roman" w:hAnsi="Times New Roman" w:cs="Times New Roman"/>
          <w:sz w:val="24"/>
          <w:szCs w:val="24"/>
        </w:rPr>
        <w:t xml:space="preserve">RUP (o altro referente istituzionale identificato dal Soggetto attuatore) </w:t>
      </w:r>
      <w:r w:rsidRPr="00616894">
        <w:rPr>
          <w:rFonts w:ascii="Times New Roman" w:hAnsi="Times New Roman" w:cs="Times New Roman"/>
          <w:sz w:val="24"/>
          <w:szCs w:val="24"/>
        </w:rPr>
        <w:t>di ___________________________________,</w:t>
      </w:r>
      <w:r w:rsidR="006F27ED" w:rsidRPr="00616894">
        <w:rPr>
          <w:rFonts w:ascii="Times New Roman" w:hAnsi="Times New Roman" w:cs="Times New Roman"/>
          <w:sz w:val="24"/>
          <w:szCs w:val="24"/>
        </w:rPr>
        <w:t xml:space="preserve"> </w:t>
      </w:r>
      <w:r w:rsidRPr="00616894">
        <w:rPr>
          <w:rFonts w:ascii="Times New Roman" w:hAnsi="Times New Roman" w:cs="Times New Roman"/>
          <w:sz w:val="24"/>
          <w:szCs w:val="24"/>
        </w:rPr>
        <w:t xml:space="preserve">con sede legale in Via/piazza __________________________________, n. </w:t>
      </w:r>
      <w:r w:rsidRPr="0057333A">
        <w:rPr>
          <w:rFonts w:ascii="Times New Roman" w:hAnsi="Times New Roman" w:cs="Times New Roman"/>
          <w:sz w:val="24"/>
          <w:szCs w:val="24"/>
        </w:rPr>
        <w:t>_____, cap. ________,</w:t>
      </w:r>
      <w:r w:rsidR="006F27ED">
        <w:rPr>
          <w:rFonts w:ascii="Times New Roman" w:hAnsi="Times New Roman" w:cs="Times New Roman"/>
          <w:sz w:val="24"/>
          <w:szCs w:val="24"/>
        </w:rPr>
        <w:t xml:space="preserve"> </w:t>
      </w:r>
      <w:r w:rsidRPr="0057333A">
        <w:rPr>
          <w:rFonts w:ascii="Times New Roman" w:hAnsi="Times New Roman" w:cs="Times New Roman"/>
          <w:sz w:val="24"/>
          <w:szCs w:val="24"/>
        </w:rPr>
        <w:t xml:space="preserve">tel.____________________, </w:t>
      </w:r>
      <w:r w:rsidR="003B5B65" w:rsidRPr="0057333A">
        <w:rPr>
          <w:rFonts w:ascii="Times New Roman" w:hAnsi="Times New Roman" w:cs="Times New Roman"/>
          <w:sz w:val="24"/>
          <w:szCs w:val="24"/>
        </w:rPr>
        <w:t>nell’ambito del progetto _______, a valere sull’Investimento ___ Missione __ Componente __ del Piano Nazionale di Ripresa e Resilienza (PNRR)</w:t>
      </w:r>
    </w:p>
    <w:p w14:paraId="4F5C017D" w14:textId="77777777" w:rsidR="004D5748" w:rsidRPr="0057333A" w:rsidRDefault="004D5748" w:rsidP="00C6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830BB" w14:textId="0A478FB8" w:rsidR="00CF2770" w:rsidRPr="0057333A" w:rsidRDefault="00C61DE6" w:rsidP="004D57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33A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</w:p>
    <w:p w14:paraId="67556899" w14:textId="4A56643F" w:rsidR="00553CC6" w:rsidRPr="0057333A" w:rsidRDefault="00553CC6" w:rsidP="00553CC6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445/2000:</w:t>
      </w:r>
    </w:p>
    <w:p w14:paraId="220BC2E3" w14:textId="38404B91" w:rsidR="004D5748" w:rsidRPr="0057333A" w:rsidRDefault="004D5748" w:rsidP="004D57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657FF" w14:textId="73A11FF2" w:rsidR="0080545A" w:rsidRPr="003A721C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tutte le attività progettuali sono state realizzate secondo quanto previsto dal progetto approvato e dalle eventuali successive modifiche oggetto di formale </w:t>
      </w:r>
      <w:r w:rsidRPr="003A721C">
        <w:rPr>
          <w:rFonts w:ascii="Times New Roman" w:hAnsi="Times New Roman" w:cs="Times New Roman"/>
          <w:sz w:val="24"/>
          <w:szCs w:val="24"/>
        </w:rPr>
        <w:t>autorizzazione da parte del</w:t>
      </w:r>
      <w:r w:rsidR="003A721C" w:rsidRPr="003A721C">
        <w:rPr>
          <w:rFonts w:ascii="Times New Roman" w:hAnsi="Times New Roman" w:cs="Times New Roman"/>
          <w:sz w:val="24"/>
          <w:szCs w:val="24"/>
        </w:rPr>
        <w:t xml:space="preserve"> </w:t>
      </w:r>
      <w:r w:rsidRPr="003A721C">
        <w:rPr>
          <w:rFonts w:ascii="Times New Roman" w:hAnsi="Times New Roman" w:cs="Times New Roman"/>
          <w:sz w:val="24"/>
          <w:szCs w:val="24"/>
        </w:rPr>
        <w:t>Dipartimento per gli Affari Interni e Territoriali;</w:t>
      </w:r>
    </w:p>
    <w:p w14:paraId="000A0E51" w14:textId="7E3B4A24" w:rsidR="0080545A" w:rsidRDefault="00BB293E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 </w:t>
      </w:r>
      <w:r w:rsidR="0080545A">
        <w:rPr>
          <w:rFonts w:ascii="Times New Roman" w:hAnsi="Times New Roman" w:cs="Times New Roman"/>
          <w:sz w:val="24"/>
          <w:szCs w:val="24"/>
        </w:rPr>
        <w:t>il progetto risulta concluso dal punto di vista finanziario e fisico per quanto riguarda il conseguimento dei risultati prefissati;</w:t>
      </w:r>
    </w:p>
    <w:p w14:paraId="6040F6B9" w14:textId="0BD0CC41" w:rsidR="0080545A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tutti i target di progetto sono stati conseguiti;</w:t>
      </w:r>
    </w:p>
    <w:p w14:paraId="68E9F910" w14:textId="10CB3C86" w:rsidR="0080545A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tutti i documenti giustificativi e di pagamento (originali o copie certificate conformi agli originali) concernenti le spese ed i controlli relativi agli interventi in questione sono opportunamente conservati e a disposizione delle verifiche successive che potrebbero essere </w:t>
      </w:r>
      <w:proofErr w:type="gramStart"/>
      <w:r>
        <w:rPr>
          <w:rFonts w:ascii="Times New Roman" w:hAnsi="Times New Roman" w:cs="Times New Roman"/>
          <w:sz w:val="24"/>
          <w:szCs w:val="24"/>
        </w:rPr>
        <w:t>poste in essere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dagli organi competenti;</w:t>
      </w:r>
    </w:p>
    <w:p w14:paraId="17F8A767" w14:textId="77777777" w:rsidR="0080545A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stato rispettato il principio del DNSH;</w:t>
      </w:r>
    </w:p>
    <w:p w14:paraId="783766A2" w14:textId="4D308716" w:rsidR="0080545A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sono stati rispettati gli ulteriori obiettivi di </w:t>
      </w:r>
      <w:r w:rsidRPr="0080545A">
        <w:rPr>
          <w:rFonts w:ascii="Times New Roman" w:hAnsi="Times New Roman" w:cs="Times New Roman"/>
          <w:i/>
          <w:iCs/>
          <w:sz w:val="24"/>
          <w:szCs w:val="24"/>
        </w:rPr>
        <w:t>tagging</w:t>
      </w:r>
      <w:r>
        <w:rPr>
          <w:rFonts w:ascii="Times New Roman" w:hAnsi="Times New Roman" w:cs="Times New Roman"/>
          <w:sz w:val="24"/>
          <w:szCs w:val="24"/>
        </w:rPr>
        <w:t xml:space="preserve"> climatico e digitale (laddove pertinenti);</w:t>
      </w:r>
    </w:p>
    <w:p w14:paraId="14FC53FE" w14:textId="1D44B1DB" w:rsidR="0080545A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sono stati rispettati i principi trasversali </w:t>
      </w:r>
      <w:r w:rsidR="002245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parità di genere, </w:t>
      </w:r>
      <w:r w:rsidR="00224526">
        <w:rPr>
          <w:rFonts w:ascii="Times New Roman" w:hAnsi="Times New Roman" w:cs="Times New Roman"/>
          <w:sz w:val="24"/>
          <w:szCs w:val="24"/>
        </w:rPr>
        <w:t>protezione e valorizzazione dei giovani e superamento dei divari territoriali – (laddove pertinenti).</w:t>
      </w:r>
    </w:p>
    <w:p w14:paraId="5623176D" w14:textId="77777777" w:rsidR="00224526" w:rsidRDefault="00224526" w:rsidP="00224526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F0B217" w14:textId="640741D9" w:rsidR="003B5B65" w:rsidRPr="003A721C" w:rsidRDefault="00224526" w:rsidP="003B5B65">
      <w:pPr>
        <w:jc w:val="both"/>
        <w:rPr>
          <w:rFonts w:ascii="Times New Roman" w:hAnsi="Times New Roman" w:cs="Times New Roman"/>
          <w:sz w:val="24"/>
          <w:szCs w:val="24"/>
        </w:rPr>
      </w:pPr>
      <w:r w:rsidRPr="003A721C">
        <w:rPr>
          <w:rFonts w:ascii="Times New Roman" w:hAnsi="Times New Roman" w:cs="Times New Roman"/>
          <w:sz w:val="24"/>
          <w:szCs w:val="24"/>
        </w:rPr>
        <w:t>Ai fini della rimessa nella disponibilità del Ministero dell’Interno, si comunica altresì che le economie di progetto ammontano a</w:t>
      </w:r>
      <w:r w:rsidR="00183521" w:rsidRPr="003A721C">
        <w:rPr>
          <w:rFonts w:ascii="Times New Roman" w:hAnsi="Times New Roman" w:cs="Times New Roman"/>
          <w:sz w:val="24"/>
          <w:szCs w:val="24"/>
        </w:rPr>
        <w:t xml:space="preserve"> € </w:t>
      </w:r>
      <w:proofErr w:type="gramStart"/>
      <w:r w:rsidR="00183521" w:rsidRPr="003A721C">
        <w:rPr>
          <w:rFonts w:ascii="Times New Roman" w:hAnsi="Times New Roman" w:cs="Times New Roman"/>
          <w:sz w:val="24"/>
          <w:szCs w:val="24"/>
        </w:rPr>
        <w:t>…</w:t>
      </w:r>
      <w:r w:rsidRPr="003A721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A721C">
        <w:rPr>
          <w:rFonts w:ascii="Times New Roman" w:hAnsi="Times New Roman" w:cs="Times New Roman"/>
          <w:sz w:val="24"/>
          <w:szCs w:val="24"/>
        </w:rPr>
        <w:t>d</w:t>
      </w:r>
      <w:r w:rsidR="00183521" w:rsidRPr="003A721C">
        <w:rPr>
          <w:rFonts w:ascii="Times New Roman" w:hAnsi="Times New Roman" w:cs="Times New Roman"/>
          <w:sz w:val="24"/>
          <w:szCs w:val="24"/>
        </w:rPr>
        <w:t>a compilare solo nel caso siano presenti economie).</w:t>
      </w:r>
    </w:p>
    <w:p w14:paraId="6B47CA31" w14:textId="77777777" w:rsidR="00224526" w:rsidRPr="00224526" w:rsidRDefault="00224526" w:rsidP="003B5B6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6A83CD" w14:textId="77777777" w:rsidR="00224526" w:rsidRDefault="00E33ABB" w:rsidP="00E33ABB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Luogo e data  </w:t>
      </w:r>
    </w:p>
    <w:p w14:paraId="23B8E35F" w14:textId="4C986709" w:rsidR="00E33ABB" w:rsidRPr="0057333A" w:rsidRDefault="00224526" w:rsidP="00E33ABB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_________________</w:t>
      </w:r>
      <w:r w:rsidR="00E33ABB" w:rsidRPr="005733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06F784D0" w14:textId="7E13D4A8" w:rsidR="00E33ABB" w:rsidRPr="0057333A" w:rsidRDefault="002E47C8" w:rsidP="009046F3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60AED61C" w14:textId="6826EE94" w:rsidR="00E33ABB" w:rsidRPr="0057333A" w:rsidRDefault="00E33ABB" w:rsidP="009046F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____________________</w:t>
      </w:r>
    </w:p>
    <w:p w14:paraId="3367086D" w14:textId="77777777" w:rsidR="00224526" w:rsidRDefault="00224526" w:rsidP="00E33AB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822440" w14:textId="436922C0" w:rsidR="003B5B65" w:rsidRPr="00224526" w:rsidRDefault="00E33ABB" w:rsidP="00E33ABB">
      <w:pPr>
        <w:jc w:val="both"/>
        <w:rPr>
          <w:rFonts w:ascii="Times New Roman" w:hAnsi="Times New Roman" w:cs="Times New Roman"/>
          <w:sz w:val="20"/>
          <w:szCs w:val="20"/>
        </w:rPr>
      </w:pPr>
      <w:r w:rsidRPr="00224526">
        <w:rPr>
          <w:rFonts w:ascii="Times New Roman" w:hAnsi="Times New Roman" w:cs="Times New Roman"/>
          <w:sz w:val="20"/>
          <w:szCs w:val="20"/>
        </w:rPr>
        <w:t xml:space="preserve">Si allega copia fotostatica del documento di identità, in corso di validità (art. 38 del D.P.R. 445/2000 e </w:t>
      </w:r>
      <w:proofErr w:type="spellStart"/>
      <w:proofErr w:type="gramStart"/>
      <w:r w:rsidRPr="00224526">
        <w:rPr>
          <w:rFonts w:ascii="Times New Roman" w:hAnsi="Times New Roman" w:cs="Times New Roman"/>
          <w:sz w:val="20"/>
          <w:szCs w:val="20"/>
        </w:rPr>
        <w:t>ss.mm.ii</w:t>
      </w:r>
      <w:proofErr w:type="spellEnd"/>
      <w:proofErr w:type="gramEnd"/>
      <w:r w:rsidRPr="00224526">
        <w:rPr>
          <w:rFonts w:ascii="Times New Roman" w:hAnsi="Times New Roman" w:cs="Times New Roman"/>
          <w:sz w:val="20"/>
          <w:szCs w:val="20"/>
        </w:rPr>
        <w:t>).</w:t>
      </w:r>
    </w:p>
    <w:sectPr w:rsidR="003B5B65" w:rsidRPr="0022452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BD45D" w14:textId="77777777" w:rsidR="00534F81" w:rsidRDefault="00534F81" w:rsidP="00D7476C">
      <w:pPr>
        <w:spacing w:after="0" w:line="240" w:lineRule="auto"/>
      </w:pPr>
      <w:r>
        <w:separator/>
      </w:r>
    </w:p>
  </w:endnote>
  <w:endnote w:type="continuationSeparator" w:id="0">
    <w:p w14:paraId="39125231" w14:textId="77777777" w:rsidR="00534F81" w:rsidRDefault="00534F81" w:rsidP="00D7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CF08" w14:textId="77777777" w:rsidR="00534F81" w:rsidRDefault="00534F81" w:rsidP="00D7476C">
      <w:pPr>
        <w:spacing w:after="0" w:line="240" w:lineRule="auto"/>
      </w:pPr>
      <w:r>
        <w:separator/>
      </w:r>
    </w:p>
  </w:footnote>
  <w:footnote w:type="continuationSeparator" w:id="0">
    <w:p w14:paraId="029F12C5" w14:textId="77777777" w:rsidR="00534F81" w:rsidRDefault="00534F81" w:rsidP="00D7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2EC2" w14:textId="347909E5" w:rsidR="00D7476C" w:rsidRPr="00D7476C" w:rsidRDefault="000F3C18" w:rsidP="00D7476C">
    <w:pPr>
      <w:pStyle w:val="Intestazione"/>
      <w:jc w:val="center"/>
    </w:pPr>
    <w:r>
      <w:rPr>
        <w:noProof/>
      </w:rPr>
      <w:drawing>
        <wp:inline distT="0" distB="0" distL="0" distR="0" wp14:anchorId="0BD0A920" wp14:editId="3E0AACE6">
          <wp:extent cx="5449661" cy="5715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1109" cy="571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E6"/>
    <w:rsid w:val="000903C6"/>
    <w:rsid w:val="00095D91"/>
    <w:rsid w:val="000A2072"/>
    <w:rsid w:val="000F3C18"/>
    <w:rsid w:val="00127979"/>
    <w:rsid w:val="00183521"/>
    <w:rsid w:val="00224526"/>
    <w:rsid w:val="002E47C8"/>
    <w:rsid w:val="00366263"/>
    <w:rsid w:val="003A721C"/>
    <w:rsid w:val="003B5B65"/>
    <w:rsid w:val="003F374A"/>
    <w:rsid w:val="004D5748"/>
    <w:rsid w:val="00534F81"/>
    <w:rsid w:val="00553CC6"/>
    <w:rsid w:val="0057333A"/>
    <w:rsid w:val="00577D06"/>
    <w:rsid w:val="00616894"/>
    <w:rsid w:val="00623D63"/>
    <w:rsid w:val="006D7E26"/>
    <w:rsid w:val="006F27ED"/>
    <w:rsid w:val="007D63AD"/>
    <w:rsid w:val="0080545A"/>
    <w:rsid w:val="009006C5"/>
    <w:rsid w:val="009046F3"/>
    <w:rsid w:val="00A50513"/>
    <w:rsid w:val="00A52E32"/>
    <w:rsid w:val="00B52E09"/>
    <w:rsid w:val="00BB293E"/>
    <w:rsid w:val="00C0153F"/>
    <w:rsid w:val="00C61DE6"/>
    <w:rsid w:val="00CF2770"/>
    <w:rsid w:val="00D23ED4"/>
    <w:rsid w:val="00D7476C"/>
    <w:rsid w:val="00E20CE5"/>
    <w:rsid w:val="00E33ABB"/>
    <w:rsid w:val="00E7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4653"/>
  <w15:chartTrackingRefBased/>
  <w15:docId w15:val="{A5D586F1-9F58-460C-BFDF-5540AF59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366263"/>
    <w:pPr>
      <w:ind w:left="720"/>
      <w:contextualSpacing/>
    </w:pPr>
  </w:style>
  <w:style w:type="paragraph" w:customStyle="1" w:styleId="Default">
    <w:name w:val="Default"/>
    <w:rsid w:val="00C01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75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2FE"/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E752FE"/>
  </w:style>
  <w:style w:type="paragraph" w:styleId="Pidipagina">
    <w:name w:val="footer"/>
    <w:basedOn w:val="Normale"/>
    <w:link w:val="PidipaginaCarattere"/>
    <w:uiPriority w:val="99"/>
    <w:unhideWhenUsed/>
    <w:rsid w:val="00D747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Ippoliti Annarita Eut</dc:creator>
  <cp:keywords/>
  <dc:description/>
  <cp:lastModifiedBy>Gasbarri Alberto</cp:lastModifiedBy>
  <cp:revision>6</cp:revision>
  <dcterms:created xsi:type="dcterms:W3CDTF">2022-11-14T11:02:00Z</dcterms:created>
  <dcterms:modified xsi:type="dcterms:W3CDTF">2022-11-22T14:13:00Z</dcterms:modified>
</cp:coreProperties>
</file>